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50" w:rsidRDefault="00F602C7">
      <w:pPr>
        <w:spacing w:after="739"/>
        <w:ind w:right="2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 xml:space="preserve">C U R </w:t>
      </w:r>
      <w:proofErr w:type="spellStart"/>
      <w:r>
        <w:rPr>
          <w:rFonts w:ascii="Arial" w:eastAsia="Arial" w:hAnsi="Arial" w:cs="Arial"/>
          <w:b/>
          <w:sz w:val="24"/>
          <w:u w:val="single" w:color="000000"/>
        </w:rPr>
        <w:t>R</w:t>
      </w:r>
      <w:proofErr w:type="spellEnd"/>
      <w:r>
        <w:rPr>
          <w:rFonts w:ascii="Arial" w:eastAsia="Arial" w:hAnsi="Arial" w:cs="Arial"/>
          <w:b/>
          <w:sz w:val="24"/>
          <w:u w:val="single" w:color="000000"/>
        </w:rPr>
        <w:t xml:space="preserve"> I C U L U M    V I T A E</w:t>
      </w:r>
    </w:p>
    <w:p w:rsidR="00763650" w:rsidRDefault="00F602C7">
      <w:pPr>
        <w:tabs>
          <w:tab w:val="center" w:pos="6469"/>
        </w:tabs>
        <w:spacing w:after="227"/>
        <w:ind w:left="-15"/>
      </w:pPr>
      <w:r>
        <w:rPr>
          <w:rFonts w:ascii="Arial" w:eastAsia="Arial" w:hAnsi="Arial" w:cs="Arial"/>
          <w:b/>
          <w:sz w:val="24"/>
        </w:rPr>
        <w:t>Nombre: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ANTONIO TORRES PÉREZ</w:t>
      </w:r>
    </w:p>
    <w:p w:rsidR="00763650" w:rsidRDefault="00F602C7">
      <w:pPr>
        <w:pStyle w:val="Ttulo1"/>
      </w:pPr>
      <w:r>
        <w:t>ESCOLARIDAD</w:t>
      </w:r>
    </w:p>
    <w:p w:rsidR="00763650" w:rsidRDefault="00F602C7">
      <w:pPr>
        <w:tabs>
          <w:tab w:val="center" w:pos="5649"/>
        </w:tabs>
        <w:spacing w:after="259"/>
        <w:ind w:left="-15"/>
      </w:pPr>
      <w:r>
        <w:rPr>
          <w:rFonts w:ascii="Arial" w:eastAsia="Arial" w:hAnsi="Arial" w:cs="Arial"/>
          <w:b/>
          <w:sz w:val="24"/>
        </w:rPr>
        <w:t>Nivel Máximo de Estudios</w:t>
      </w: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ab/>
        <w:t>INGENIERÍA</w:t>
      </w:r>
    </w:p>
    <w:p w:rsidR="00763650" w:rsidRDefault="00F602C7">
      <w:pPr>
        <w:spacing w:after="0"/>
        <w:ind w:left="4941" w:hanging="4956"/>
      </w:pPr>
      <w:r>
        <w:rPr>
          <w:rFonts w:ascii="Arial" w:eastAsia="Arial" w:hAnsi="Arial" w:cs="Arial"/>
          <w:b/>
          <w:sz w:val="24"/>
        </w:rPr>
        <w:t>Escuela o Institución donde cursó sus Estudios</w:t>
      </w:r>
      <w:r>
        <w:rPr>
          <w:rFonts w:ascii="Arial" w:eastAsia="Arial" w:hAnsi="Arial" w:cs="Arial"/>
          <w:sz w:val="24"/>
        </w:rPr>
        <w:t>: UNIVERSIDAD JUÁREZ AUTÓNOMA DE TABASCO</w:t>
      </w:r>
    </w:p>
    <w:tbl>
      <w:tblPr>
        <w:tblStyle w:val="TableGrid"/>
        <w:tblW w:w="1023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6465"/>
      </w:tblGrid>
      <w:tr w:rsidR="00763650">
        <w:trPr>
          <w:trHeight w:val="44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63650" w:rsidRDefault="00F602C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Profesión o Carrera Técnica: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763650" w:rsidRDefault="00F602C7">
            <w:pPr>
              <w:spacing w:after="0"/>
              <w:ind w:left="1190"/>
            </w:pPr>
            <w:r>
              <w:rPr>
                <w:rFonts w:ascii="Arial" w:eastAsia="Arial" w:hAnsi="Arial" w:cs="Arial"/>
                <w:sz w:val="24"/>
              </w:rPr>
              <w:t>INGENIERO ELÉCTRICO</w:t>
            </w:r>
          </w:p>
        </w:tc>
      </w:tr>
      <w:tr w:rsidR="00763650">
        <w:trPr>
          <w:trHeight w:val="55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650" w:rsidRDefault="00F602C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Documentos Comprobatorios: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650" w:rsidRDefault="00F602C7">
            <w:pPr>
              <w:spacing w:after="0"/>
              <w:ind w:left="1190"/>
            </w:pPr>
            <w:r>
              <w:rPr>
                <w:rFonts w:ascii="Arial" w:eastAsia="Arial" w:hAnsi="Arial" w:cs="Arial"/>
                <w:sz w:val="24"/>
              </w:rPr>
              <w:t>CEDULA PROFESIONAL</w:t>
            </w:r>
          </w:p>
        </w:tc>
      </w:tr>
      <w:tr w:rsidR="00763650">
        <w:trPr>
          <w:trHeight w:val="4709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63650" w:rsidRDefault="00F602C7">
            <w:pPr>
              <w:spacing w:after="2841"/>
            </w:pPr>
            <w:r>
              <w:rPr>
                <w:rFonts w:ascii="Arial" w:eastAsia="Arial" w:hAnsi="Arial" w:cs="Arial"/>
                <w:b/>
                <w:sz w:val="24"/>
              </w:rPr>
              <w:t>Otros Estudios:</w:t>
            </w:r>
          </w:p>
          <w:p w:rsidR="00763650" w:rsidRDefault="00F602C7">
            <w:pPr>
              <w:spacing w:after="218"/>
            </w:pPr>
            <w:r>
              <w:rPr>
                <w:rFonts w:ascii="Arial" w:eastAsia="Arial" w:hAnsi="Arial" w:cs="Arial"/>
                <w:b/>
                <w:sz w:val="24"/>
              </w:rPr>
              <w:t>Fecha de Inicio del Cargo:</w:t>
            </w:r>
          </w:p>
          <w:p w:rsidR="00763650" w:rsidRDefault="00F602C7">
            <w:pPr>
              <w:spacing w:after="220"/>
            </w:pPr>
            <w:r>
              <w:rPr>
                <w:rFonts w:ascii="Arial" w:eastAsia="Arial" w:hAnsi="Arial" w:cs="Arial"/>
                <w:b/>
                <w:sz w:val="24"/>
              </w:rPr>
              <w:t>Puesto o Categoría:</w:t>
            </w:r>
          </w:p>
          <w:p w:rsidR="00763650" w:rsidRDefault="00F602C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Denominación del Cargo: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763650" w:rsidRDefault="00F602C7">
            <w:pPr>
              <w:spacing w:after="19"/>
              <w:ind w:left="1190"/>
            </w:pPr>
            <w:r>
              <w:rPr>
                <w:rFonts w:ascii="Arial" w:eastAsia="Arial" w:hAnsi="Arial" w:cs="Arial"/>
                <w:sz w:val="24"/>
              </w:rPr>
              <w:t>DIPLOMADO EN ALTA ADMINISTRACIÓN</w:t>
            </w:r>
          </w:p>
          <w:p w:rsidR="00763650" w:rsidRDefault="00F602C7">
            <w:pPr>
              <w:spacing w:after="19"/>
              <w:ind w:left="1186"/>
            </w:pPr>
            <w:r>
              <w:rPr>
                <w:rFonts w:ascii="Arial" w:eastAsia="Arial" w:hAnsi="Arial" w:cs="Arial"/>
                <w:sz w:val="24"/>
              </w:rPr>
              <w:t>MUNICIPAL, DIPLOMADO EN ALTOS PRECIOS</w:t>
            </w:r>
          </w:p>
          <w:p w:rsidR="00763650" w:rsidRDefault="00F602C7">
            <w:pPr>
              <w:spacing w:after="21"/>
              <w:ind w:left="1186"/>
            </w:pPr>
            <w:r>
              <w:rPr>
                <w:rFonts w:ascii="Arial" w:eastAsia="Arial" w:hAnsi="Arial" w:cs="Arial"/>
                <w:sz w:val="24"/>
              </w:rPr>
              <w:t>UNITARIOS, DIPLOMADO EN COORDINACIÓN</w:t>
            </w:r>
          </w:p>
          <w:p w:rsidR="00763650" w:rsidRDefault="00F602C7">
            <w:pPr>
              <w:spacing w:after="19"/>
              <w:ind w:left="1186"/>
            </w:pPr>
            <w:r>
              <w:rPr>
                <w:rFonts w:ascii="Arial" w:eastAsia="Arial" w:hAnsi="Arial" w:cs="Arial"/>
                <w:sz w:val="24"/>
              </w:rPr>
              <w:t>DE PROTECCIONES ELÉCTRICAS, DIPLOADO</w:t>
            </w:r>
          </w:p>
          <w:p w:rsidR="00763650" w:rsidRDefault="00F602C7">
            <w:pPr>
              <w:spacing w:after="19"/>
              <w:ind w:left="1186"/>
            </w:pPr>
            <w:r>
              <w:rPr>
                <w:rFonts w:ascii="Arial" w:eastAsia="Arial" w:hAnsi="Arial" w:cs="Arial"/>
                <w:sz w:val="24"/>
              </w:rPr>
              <w:t>EN DISEÑO Y CALCULO DE ILUMINACIÓN,</w:t>
            </w:r>
          </w:p>
          <w:p w:rsidR="00763650" w:rsidRDefault="00F602C7">
            <w:pPr>
              <w:spacing w:after="736"/>
              <w:ind w:left="1186"/>
            </w:pPr>
            <w:r>
              <w:rPr>
                <w:rFonts w:ascii="Arial" w:eastAsia="Arial" w:hAnsi="Arial" w:cs="Arial"/>
                <w:sz w:val="24"/>
              </w:rPr>
              <w:t>DIPLOMADO EN DIAGNÓSTICO ENERGÉTICO</w:t>
            </w:r>
          </w:p>
          <w:p w:rsidR="00F602C7" w:rsidRDefault="00F602C7">
            <w:pPr>
              <w:spacing w:after="0"/>
              <w:ind w:left="374"/>
            </w:pPr>
            <w:r>
              <w:rPr>
                <w:rFonts w:ascii="Arial" w:eastAsia="Arial" w:hAnsi="Arial" w:cs="Arial"/>
                <w:b/>
                <w:sz w:val="24"/>
              </w:rPr>
              <w:t>EMPLEO ACTUAL</w:t>
            </w:r>
          </w:p>
          <w:p w:rsidR="00F602C7" w:rsidRPr="00F602C7" w:rsidRDefault="00F602C7" w:rsidP="00F602C7"/>
          <w:p w:rsidR="00F602C7" w:rsidRDefault="00F602C7" w:rsidP="00F602C7"/>
          <w:p w:rsidR="00763650" w:rsidRDefault="00F602C7" w:rsidP="00F602C7">
            <w:pPr>
              <w:spacing w:after="0"/>
              <w:ind w:left="480" w:firstLine="2"/>
              <w:rPr>
                <w:rFonts w:ascii="Arial" w:eastAsia="Arial" w:hAnsi="Arial" w:cs="Arial"/>
                <w:sz w:val="24"/>
              </w:rPr>
            </w:pPr>
            <w:r w:rsidRPr="00F602C7">
              <w:rPr>
                <w:rFonts w:ascii="Arial" w:eastAsia="Arial" w:hAnsi="Arial" w:cs="Arial"/>
                <w:sz w:val="24"/>
              </w:rPr>
              <w:t>DEPARTAMENTO DE OBRA URBANA Y EVENTOS ESPECIALES</w:t>
            </w:r>
          </w:p>
          <w:p w:rsidR="00F602C7" w:rsidRPr="00F602C7" w:rsidRDefault="00F602C7" w:rsidP="00F602C7">
            <w:pPr>
              <w:spacing w:after="0"/>
              <w:ind w:left="480" w:firstLine="2"/>
            </w:pPr>
          </w:p>
        </w:tc>
      </w:tr>
      <w:tr w:rsidR="00763650">
        <w:trPr>
          <w:trHeight w:val="732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63650" w:rsidRDefault="00F602C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Unidad de Adscripción: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763650" w:rsidRDefault="00F602C7">
            <w:pPr>
              <w:spacing w:after="0"/>
              <w:ind w:left="480" w:firstLine="2"/>
            </w:pPr>
            <w:r>
              <w:rPr>
                <w:rFonts w:ascii="Arial" w:eastAsia="Arial" w:hAnsi="Arial" w:cs="Arial"/>
                <w:sz w:val="24"/>
              </w:rPr>
              <w:t>INSTITUTO MUNICIPAL DE INTEGRACION DE TECNOLOGIAS, ENERGIA Y AGUA (IMITEA)</w:t>
            </w:r>
            <w:bookmarkStart w:id="0" w:name="_GoBack"/>
            <w:bookmarkEnd w:id="0"/>
          </w:p>
        </w:tc>
      </w:tr>
    </w:tbl>
    <w:p w:rsidR="00763650" w:rsidRDefault="00F602C7">
      <w:pPr>
        <w:pStyle w:val="Ttulo1"/>
        <w:spacing w:after="734"/>
        <w:ind w:right="1"/>
      </w:pPr>
      <w:r>
        <w:t>EMPLEOS ANTERIORES</w:t>
      </w:r>
    </w:p>
    <w:p w:rsidR="00763650" w:rsidRDefault="00F602C7">
      <w:pPr>
        <w:spacing w:after="225"/>
        <w:ind w:left="-5" w:hanging="10"/>
      </w:pPr>
      <w:r>
        <w:rPr>
          <w:rFonts w:ascii="Arial" w:eastAsia="Arial" w:hAnsi="Arial" w:cs="Arial"/>
          <w:b/>
          <w:sz w:val="24"/>
        </w:rPr>
        <w:t xml:space="preserve">EMPRESA O DEPENDENCIA: </w:t>
      </w:r>
      <w:r>
        <w:rPr>
          <w:rFonts w:ascii="Arial" w:eastAsia="Arial" w:hAnsi="Arial" w:cs="Arial"/>
          <w:sz w:val="24"/>
        </w:rPr>
        <w:t>INICIATIVA PRIVADA</w:t>
      </w:r>
    </w:p>
    <w:p w:rsidR="00763650" w:rsidRDefault="00F602C7">
      <w:pPr>
        <w:spacing w:after="225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INICIO: </w:t>
      </w:r>
      <w:r>
        <w:rPr>
          <w:rFonts w:ascii="Arial" w:eastAsia="Arial" w:hAnsi="Arial" w:cs="Arial"/>
          <w:sz w:val="24"/>
        </w:rPr>
        <w:t>MARZO 2013</w:t>
      </w:r>
    </w:p>
    <w:p w:rsidR="00763650" w:rsidRDefault="00F602C7">
      <w:pPr>
        <w:spacing w:after="225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CONCLUSIÓN: </w:t>
      </w:r>
      <w:r>
        <w:rPr>
          <w:rFonts w:ascii="Arial" w:eastAsia="Arial" w:hAnsi="Arial" w:cs="Arial"/>
          <w:sz w:val="24"/>
        </w:rPr>
        <w:t>DICIEMBRE 2015</w:t>
      </w:r>
    </w:p>
    <w:p w:rsidR="00763650" w:rsidRDefault="00F602C7">
      <w:pPr>
        <w:spacing w:after="26"/>
        <w:ind w:left="-5" w:hanging="10"/>
      </w:pPr>
      <w:r>
        <w:rPr>
          <w:rFonts w:ascii="Arial" w:eastAsia="Arial" w:hAnsi="Arial" w:cs="Arial"/>
          <w:b/>
          <w:sz w:val="24"/>
        </w:rPr>
        <w:t xml:space="preserve">EXPERIENCIA ADQUIRIDA: </w:t>
      </w:r>
      <w:r>
        <w:rPr>
          <w:rFonts w:ascii="Arial" w:eastAsia="Arial" w:hAnsi="Arial" w:cs="Arial"/>
          <w:sz w:val="24"/>
        </w:rPr>
        <w:t>REHABILITACIÓN DEL ALUMBRADO DEL CAMPO DE BEISBOL DEL MUNICIPIO DE JALAPA, TABASCO, CONSTRUCCIÓNN DE RE3DES DE</w:t>
      </w:r>
    </w:p>
    <w:p w:rsidR="00763650" w:rsidRDefault="00F602C7">
      <w:pPr>
        <w:spacing w:after="227"/>
        <w:ind w:left="-5" w:hanging="10"/>
      </w:pPr>
      <w:r>
        <w:rPr>
          <w:rFonts w:ascii="Arial" w:eastAsia="Arial" w:hAnsi="Arial" w:cs="Arial"/>
          <w:sz w:val="24"/>
        </w:rPr>
        <w:t>ELECTRIFICACIÓN PARA LA COMISIÓN FEDERAL DE E</w:t>
      </w:r>
      <w:r>
        <w:rPr>
          <w:rFonts w:ascii="Arial" w:eastAsia="Arial" w:hAnsi="Arial" w:cs="Arial"/>
          <w:sz w:val="24"/>
        </w:rPr>
        <w:t>LECTRICIDAD</w:t>
      </w:r>
    </w:p>
    <w:p w:rsidR="00763650" w:rsidRDefault="00F602C7">
      <w:pPr>
        <w:spacing w:after="227"/>
        <w:ind w:left="-5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EMPRESA O DEPENDENCIA: </w:t>
      </w:r>
      <w:r>
        <w:rPr>
          <w:rFonts w:ascii="Arial" w:eastAsia="Arial" w:hAnsi="Arial" w:cs="Arial"/>
          <w:sz w:val="24"/>
        </w:rPr>
        <w:t>SECRETARÍA DE ASENTAMIENTOS Y OBRAS PÚBLICAS</w:t>
      </w:r>
    </w:p>
    <w:p w:rsidR="00763650" w:rsidRDefault="00F602C7">
      <w:pPr>
        <w:spacing w:after="225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INICIO: </w:t>
      </w:r>
      <w:r>
        <w:rPr>
          <w:rFonts w:ascii="Arial" w:eastAsia="Arial" w:hAnsi="Arial" w:cs="Arial"/>
          <w:sz w:val="24"/>
        </w:rPr>
        <w:t>OCTUBRE 2007</w:t>
      </w:r>
    </w:p>
    <w:p w:rsidR="00763650" w:rsidRDefault="00F602C7">
      <w:pPr>
        <w:spacing w:after="225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CONCLUSIÓN: </w:t>
      </w:r>
      <w:r>
        <w:rPr>
          <w:rFonts w:ascii="Arial" w:eastAsia="Arial" w:hAnsi="Arial" w:cs="Arial"/>
          <w:sz w:val="24"/>
        </w:rPr>
        <w:t>FEBRERO 2014</w:t>
      </w:r>
    </w:p>
    <w:p w:rsidR="00763650" w:rsidRDefault="00F602C7">
      <w:pPr>
        <w:spacing w:after="734"/>
        <w:ind w:left="-5" w:hanging="10"/>
      </w:pPr>
      <w:r>
        <w:rPr>
          <w:rFonts w:ascii="Arial" w:eastAsia="Arial" w:hAnsi="Arial" w:cs="Arial"/>
          <w:b/>
          <w:sz w:val="24"/>
        </w:rPr>
        <w:t xml:space="preserve">EXPERIENCIA </w:t>
      </w:r>
      <w:r>
        <w:rPr>
          <w:rFonts w:ascii="Arial" w:eastAsia="Arial" w:hAnsi="Arial" w:cs="Arial"/>
          <w:b/>
          <w:sz w:val="24"/>
        </w:rPr>
        <w:tab/>
        <w:t>ADQUIRIDA: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SUBDIRECTOR </w:t>
      </w:r>
      <w:r>
        <w:rPr>
          <w:rFonts w:ascii="Arial" w:eastAsia="Arial" w:hAnsi="Arial" w:cs="Arial"/>
          <w:sz w:val="24"/>
        </w:rPr>
        <w:tab/>
        <w:t xml:space="preserve">DEL </w:t>
      </w:r>
      <w:r>
        <w:rPr>
          <w:rFonts w:ascii="Arial" w:eastAsia="Arial" w:hAnsi="Arial" w:cs="Arial"/>
          <w:sz w:val="24"/>
        </w:rPr>
        <w:tab/>
        <w:t xml:space="preserve">ÁREA </w:t>
      </w:r>
      <w:r>
        <w:rPr>
          <w:rFonts w:ascii="Arial" w:eastAsia="Arial" w:hAnsi="Arial" w:cs="Arial"/>
          <w:sz w:val="24"/>
        </w:rPr>
        <w:tab/>
        <w:t xml:space="preserve">DE </w:t>
      </w:r>
      <w:r>
        <w:rPr>
          <w:rFonts w:ascii="Arial" w:eastAsia="Arial" w:hAnsi="Arial" w:cs="Arial"/>
          <w:sz w:val="24"/>
        </w:rPr>
        <w:tab/>
        <w:t>INFRAESTRUCTURA ELÉCTRICA</w:t>
      </w:r>
    </w:p>
    <w:p w:rsidR="00763650" w:rsidRDefault="00F602C7">
      <w:pPr>
        <w:spacing w:after="225"/>
        <w:ind w:left="-5" w:hanging="10"/>
      </w:pPr>
      <w:r>
        <w:rPr>
          <w:rFonts w:ascii="Arial" w:eastAsia="Arial" w:hAnsi="Arial" w:cs="Arial"/>
          <w:b/>
          <w:sz w:val="24"/>
        </w:rPr>
        <w:t xml:space="preserve">EMPRESA O DEPENDENCIA: </w:t>
      </w:r>
      <w:r>
        <w:rPr>
          <w:rFonts w:ascii="Arial" w:eastAsia="Arial" w:hAnsi="Arial" w:cs="Arial"/>
          <w:sz w:val="24"/>
        </w:rPr>
        <w:t>AYUNTAMIENTO DE C</w:t>
      </w:r>
      <w:r>
        <w:rPr>
          <w:rFonts w:ascii="Arial" w:eastAsia="Arial" w:hAnsi="Arial" w:cs="Arial"/>
          <w:sz w:val="24"/>
        </w:rPr>
        <w:t>ENTRO</w:t>
      </w:r>
    </w:p>
    <w:p w:rsidR="00763650" w:rsidRDefault="00F602C7">
      <w:pPr>
        <w:spacing w:after="225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INICIO: </w:t>
      </w:r>
      <w:r>
        <w:rPr>
          <w:rFonts w:ascii="Arial" w:eastAsia="Arial" w:hAnsi="Arial" w:cs="Arial"/>
          <w:sz w:val="24"/>
        </w:rPr>
        <w:t>1995</w:t>
      </w:r>
    </w:p>
    <w:p w:rsidR="00763650" w:rsidRDefault="00F602C7">
      <w:pPr>
        <w:spacing w:after="225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CONCLUSIÓN: </w:t>
      </w:r>
      <w:r>
        <w:rPr>
          <w:rFonts w:ascii="Arial" w:eastAsia="Arial" w:hAnsi="Arial" w:cs="Arial"/>
          <w:sz w:val="24"/>
        </w:rPr>
        <w:t>2007</w:t>
      </w:r>
    </w:p>
    <w:p w:rsidR="00763650" w:rsidRDefault="00F602C7">
      <w:pPr>
        <w:spacing w:after="227"/>
        <w:ind w:left="-5" w:hanging="10"/>
      </w:pPr>
      <w:r>
        <w:rPr>
          <w:rFonts w:ascii="Arial" w:eastAsia="Arial" w:hAnsi="Arial" w:cs="Arial"/>
          <w:b/>
          <w:sz w:val="24"/>
        </w:rPr>
        <w:t xml:space="preserve">EXPERIENCIA ADQUIRIDA: </w:t>
      </w:r>
      <w:r>
        <w:rPr>
          <w:rFonts w:ascii="Arial" w:eastAsia="Arial" w:hAnsi="Arial" w:cs="Arial"/>
          <w:sz w:val="24"/>
        </w:rPr>
        <w:t>ENCARGADO DE LA OPERACIÓN Y MANTENIMIENTO DEL ALUMBRADO PÚBLICO EN EL ÁREA RURAL.</w:t>
      </w:r>
    </w:p>
    <w:sectPr w:rsidR="00763650">
      <w:pgSz w:w="12240" w:h="15840"/>
      <w:pgMar w:top="831" w:right="764" w:bottom="106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50"/>
    <w:rsid w:val="00763650"/>
    <w:rsid w:val="00F6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DC82"/>
  <w15:docId w15:val="{9009AA28-2290-4A4E-90A1-F5B3162D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3" w:line="265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cp:lastModifiedBy>Lupita De la O</cp:lastModifiedBy>
  <cp:revision>2</cp:revision>
  <dcterms:created xsi:type="dcterms:W3CDTF">2020-07-22T19:01:00Z</dcterms:created>
  <dcterms:modified xsi:type="dcterms:W3CDTF">2020-07-22T19:01:00Z</dcterms:modified>
</cp:coreProperties>
</file>